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29A52" w14:textId="63FF4786" w:rsidR="009A1767" w:rsidRPr="00821762" w:rsidRDefault="00C37FD0" w:rsidP="00821762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48"/>
          <w:szCs w:val="48"/>
        </w:rPr>
      </w:pPr>
      <w:bookmarkStart w:id="0" w:name="_GoBack"/>
      <w:r w:rsidRPr="00821762">
        <w:rPr>
          <w:rFonts w:ascii="Times New Roman" w:hAnsi="Times New Roman" w:cs="Times New Roman"/>
          <w:color w:val="7030A0"/>
          <w:sz w:val="48"/>
          <w:szCs w:val="48"/>
        </w:rPr>
        <w:t>Методические р</w:t>
      </w:r>
      <w:r w:rsidR="00CD09B7" w:rsidRPr="00821762">
        <w:rPr>
          <w:rFonts w:ascii="Times New Roman" w:hAnsi="Times New Roman" w:cs="Times New Roman"/>
          <w:color w:val="7030A0"/>
          <w:sz w:val="48"/>
          <w:szCs w:val="48"/>
        </w:rPr>
        <w:t>екомендации родителям по адаптации ребенка</w:t>
      </w:r>
      <w:r w:rsidRPr="00821762">
        <w:rPr>
          <w:rFonts w:ascii="Times New Roman" w:hAnsi="Times New Roman" w:cs="Times New Roman"/>
          <w:color w:val="7030A0"/>
          <w:sz w:val="48"/>
          <w:szCs w:val="48"/>
        </w:rPr>
        <w:t xml:space="preserve"> раннего возраста </w:t>
      </w:r>
      <w:r w:rsidR="00CD09B7" w:rsidRPr="00821762">
        <w:rPr>
          <w:rFonts w:ascii="Times New Roman" w:hAnsi="Times New Roman" w:cs="Times New Roman"/>
          <w:color w:val="7030A0"/>
          <w:sz w:val="48"/>
          <w:szCs w:val="48"/>
        </w:rPr>
        <w:t xml:space="preserve"> в детском саду </w:t>
      </w:r>
      <w:bookmarkEnd w:id="0"/>
      <w:r w:rsidRPr="00821762">
        <w:rPr>
          <w:rFonts w:ascii="Times New Roman" w:hAnsi="Times New Roman" w:cs="Times New Roman"/>
          <w:color w:val="7030A0"/>
          <w:sz w:val="48"/>
          <w:szCs w:val="48"/>
        </w:rPr>
        <w:t>.</w:t>
      </w:r>
    </w:p>
    <w:p w14:paraId="33CC32E0" w14:textId="3D3BC566" w:rsidR="00CD09B7" w:rsidRPr="00CD09B7" w:rsidRDefault="00CD09B7" w:rsidP="00CD09B7">
      <w:pPr>
        <w:shd w:val="clear" w:color="auto" w:fill="FFFFFF"/>
        <w:spacing w:before="336" w:after="150" w:line="317" w:lineRule="atLeast"/>
        <w:ind w:firstLine="298"/>
        <w:jc w:val="both"/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</w:pP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Часто родители спрашивают, сколько времени длится адаптационный период? Конечно, многое зависит от самого ребенка. Но если вас ждут на работе, то начинайте приучать малыша к условиям дошкольного учреждения за 4-6 месяцев до выхода на работу.</w:t>
      </w:r>
      <w:r w:rsidR="00C37FD0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 xml:space="preserve"> </w:t>
      </w: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Замечу, как мы, взрослые, порой бываем, черствы к нашим детишкам. В этот трудный для малыша период, когда все незнакомо ему в дошкольном учреждении, мы начинаем отсчитывать, в какой временной отрезок уложился малыш, привыкнув к новым условиям жизни. Одни считают: ровно 128 дней. Другие дают месяц-два, иначе приговор: "Не детсадовский   ребенок". Да не бывает таких! Такими бывают сами   взрослые. Если мама с ужасом вспоминает свое детство в стенах неудачного детского садика, она неосознанно закладывает в сознание ребенка негативный образ детского учреждения. В сердцах такая мама восклицает: " Почему   не ешь сам? Вот отдам тебя в детский сад, останешься голодным - никто кормить тебя   там не будет! Тогда живо возьмешься за ложку! ", "Убирай игрушки сам! Вот пойдешь в детский сад, там тебе спуску не дадут!". А еще печальнее, когда начинают пугать темной  комнатой, углом.</w:t>
      </w:r>
    </w:p>
    <w:p w14:paraId="3BC88F38" w14:textId="77777777" w:rsidR="00CD09B7" w:rsidRPr="00CD09B7" w:rsidRDefault="00CD09B7" w:rsidP="00CD09B7">
      <w:pPr>
        <w:shd w:val="clear" w:color="auto" w:fill="FFFFFF"/>
        <w:spacing w:after="150" w:line="317" w:lineRule="atLeast"/>
        <w:ind w:firstLine="566"/>
        <w:jc w:val="both"/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</w:pP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Важно позитивно настроить ребенка на грядущие перемены в его жизни.</w:t>
      </w:r>
    </w:p>
    <w:p w14:paraId="182B3B00" w14:textId="77777777" w:rsidR="00CD09B7" w:rsidRPr="00CD09B7" w:rsidRDefault="00CD09B7" w:rsidP="00CD09B7">
      <w:pPr>
        <w:shd w:val="clear" w:color="auto" w:fill="FFFFFF"/>
        <w:spacing w:after="150" w:line="317" w:lineRule="atLeast"/>
        <w:ind w:firstLine="557"/>
        <w:jc w:val="both"/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</w:pP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Постарайтесь, как можно больше рассказывать, как вы сами ходили в детский сад, что было там интересно, занимательно. Можно даже придумывать истории с детьми, которые ходят в детский сад. А еще лучше говорить: "Научишься одеваться сам, тогда тебя примут!", " Ты сегодня толкнул своего приятеля Ромку, зачем такие дети детскому саду? Там все добрые, приветливые дети. Пора исправляться! Времени осталось мало".</w:t>
      </w:r>
    </w:p>
    <w:p w14:paraId="4D8338CE" w14:textId="29DDEA72" w:rsidR="00CD09B7" w:rsidRDefault="00CD09B7" w:rsidP="00CD09B7">
      <w:pPr>
        <w:shd w:val="clear" w:color="auto" w:fill="FFFFFF"/>
        <w:spacing w:before="19" w:after="150" w:line="317" w:lineRule="atLeast"/>
        <w:ind w:firstLine="624"/>
        <w:jc w:val="both"/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</w:pP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В большинстве случаев мамы, выходя на работу, вынуждены отдавать детей в дошкольное учреждение к трем годам. Поэтому я буду в дальнейшем вести разговор о конкретном возрасте 2-2,5 года.</w:t>
      </w:r>
    </w:p>
    <w:p w14:paraId="65AFA1A6" w14:textId="3CCD765B" w:rsidR="00CD09B7" w:rsidRPr="00CD09B7" w:rsidRDefault="00CD09B7" w:rsidP="00284A57">
      <w:pPr>
        <w:shd w:val="clear" w:color="auto" w:fill="FFFFFF"/>
        <w:spacing w:before="19" w:after="150" w:line="317" w:lineRule="atLeast"/>
        <w:ind w:firstLine="624"/>
        <w:jc w:val="both"/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</w:pP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Адаптация – это процесс эффективного взаимодействия организма со средой. Характер</w:t>
      </w:r>
      <w:r w:rsidR="00284A5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 xml:space="preserve"> </w:t>
      </w: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адаптации зависит от нескольких факторов:</w:t>
      </w:r>
    </w:p>
    <w:p w14:paraId="1DD94528" w14:textId="77777777" w:rsidR="00CD09B7" w:rsidRPr="00CD09B7" w:rsidRDefault="00CD09B7" w:rsidP="00CD09B7">
      <w:pPr>
        <w:shd w:val="clear" w:color="auto" w:fill="FFFFFF"/>
        <w:spacing w:before="19" w:after="150" w:line="317" w:lineRule="atLeast"/>
        <w:ind w:firstLine="624"/>
        <w:jc w:val="both"/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</w:pP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- возраста (труднее всего переносят изменения условий жизни дети от полутора лет до 2-3 лет);</w:t>
      </w:r>
    </w:p>
    <w:p w14:paraId="333EDFEE" w14:textId="77777777" w:rsidR="00CD09B7" w:rsidRPr="00CD09B7" w:rsidRDefault="00CD09B7" w:rsidP="00CD09B7">
      <w:pPr>
        <w:shd w:val="clear" w:color="auto" w:fill="FFFFFF"/>
        <w:spacing w:before="19" w:after="150" w:line="317" w:lineRule="atLeast"/>
        <w:ind w:firstLine="624"/>
        <w:jc w:val="both"/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</w:pP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- состояния здоровья и уровня развития ребенка;</w:t>
      </w:r>
    </w:p>
    <w:p w14:paraId="2A7788E9" w14:textId="2BB9A037" w:rsidR="00CD09B7" w:rsidRPr="00CD09B7" w:rsidRDefault="00CD09B7" w:rsidP="00284A57">
      <w:pPr>
        <w:shd w:val="clear" w:color="auto" w:fill="FFFFFF"/>
        <w:spacing w:before="19" w:after="150" w:line="317" w:lineRule="atLeast"/>
        <w:ind w:firstLine="624"/>
        <w:jc w:val="both"/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</w:pP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- биологического и социального анамнеза (протекание беременности матери, осложнение при</w:t>
      </w:r>
      <w:r w:rsidR="00284A5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 xml:space="preserve"> </w:t>
      </w: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 xml:space="preserve">родах; условия, обеспеченные ребенку после </w:t>
      </w: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lastRenderedPageBreak/>
        <w:t>рождения – режим дня, питание, игры; заболевания в</w:t>
      </w:r>
      <w:r w:rsidR="00284A5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 xml:space="preserve"> </w:t>
      </w: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течение первых трех месяцев жизни);</w:t>
      </w:r>
    </w:p>
    <w:p w14:paraId="1D38D7BF" w14:textId="4AFE761B" w:rsidR="00CD09B7" w:rsidRPr="00CD09B7" w:rsidRDefault="00CD09B7" w:rsidP="00284A57">
      <w:pPr>
        <w:shd w:val="clear" w:color="auto" w:fill="FFFFFF"/>
        <w:spacing w:before="19" w:after="150" w:line="317" w:lineRule="atLeast"/>
        <w:ind w:firstLine="624"/>
        <w:jc w:val="both"/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</w:pP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- психологического климата в семье (установлено, что дети, в семьях которых царит спокойная</w:t>
      </w:r>
      <w:r w:rsidR="00284A5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 xml:space="preserve"> </w:t>
      </w: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обстановка проходят адаптацию легче).</w:t>
      </w:r>
    </w:p>
    <w:p w14:paraId="1D8D0C3D" w14:textId="4E9AB8F3" w:rsidR="00CD09B7" w:rsidRPr="00CD09B7" w:rsidRDefault="00CD09B7" w:rsidP="00284A57">
      <w:pPr>
        <w:shd w:val="clear" w:color="auto" w:fill="FFFFFF"/>
        <w:spacing w:before="19" w:after="150" w:line="317" w:lineRule="atLeast"/>
        <w:ind w:firstLine="624"/>
        <w:jc w:val="both"/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</w:pP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Говоря об особенностях социальной адаптации у детей дошкольного возраста, необходимо</w:t>
      </w:r>
      <w:r w:rsidR="00284A5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 xml:space="preserve"> </w:t>
      </w: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учитывать незавершенность развития функциональных систем и рассматривать в комплексе все</w:t>
      </w:r>
      <w:r w:rsidR="00284A5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 xml:space="preserve"> </w:t>
      </w: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проявления состояния адаптации – поведенческие реакции, вегетативные сдвиги, изменение</w:t>
      </w:r>
      <w:r w:rsidR="00284A5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 xml:space="preserve"> </w:t>
      </w: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реактивности и повышенную заболеваемость на протяжении первых лет жизни, колебания в</w:t>
      </w:r>
    </w:p>
    <w:p w14:paraId="471B40E6" w14:textId="20B622B6" w:rsidR="00CD09B7" w:rsidRPr="00CD09B7" w:rsidRDefault="00284A57" w:rsidP="00284A57">
      <w:pPr>
        <w:shd w:val="clear" w:color="auto" w:fill="FFFFFF"/>
        <w:spacing w:before="19" w:after="150" w:line="317" w:lineRule="atLeast"/>
        <w:jc w:val="both"/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 xml:space="preserve"> </w:t>
      </w:r>
      <w:r w:rsidR="00CD09B7"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психическом и физическом статусе.</w:t>
      </w:r>
    </w:p>
    <w:p w14:paraId="752909D2" w14:textId="445B5DA9" w:rsidR="00CD09B7" w:rsidRPr="00CD09B7" w:rsidRDefault="00CD09B7" w:rsidP="00284A57">
      <w:pPr>
        <w:shd w:val="clear" w:color="auto" w:fill="FFFFFF"/>
        <w:spacing w:before="19" w:after="150" w:line="317" w:lineRule="atLeast"/>
        <w:ind w:firstLine="624"/>
        <w:jc w:val="both"/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</w:pP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Всякое изменение внешней среды ведет к напряженной адаптации. Говоря, о разных проявлениях</w:t>
      </w:r>
      <w:r w:rsidR="00284A5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 xml:space="preserve"> </w:t>
      </w: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напряжения, следует учитывать ее тяжесть. Адаптацию различают по тяжести течения: легкую,</w:t>
      </w:r>
      <w:r w:rsidR="00284A5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 xml:space="preserve"> </w:t>
      </w: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средней тяжести, тяжелую.</w:t>
      </w:r>
    </w:p>
    <w:p w14:paraId="12818D48" w14:textId="272F14A4" w:rsidR="00CD09B7" w:rsidRPr="00CD09B7" w:rsidRDefault="00CD09B7" w:rsidP="00284A57">
      <w:pPr>
        <w:shd w:val="clear" w:color="auto" w:fill="FFFFFF"/>
        <w:spacing w:before="19" w:after="150" w:line="317" w:lineRule="atLeast"/>
        <w:ind w:firstLine="624"/>
        <w:jc w:val="both"/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</w:pP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При легкой адаптации поведение ребенка нормализуется в течение 10-15 дней. Он начинает</w:t>
      </w:r>
      <w:r w:rsidR="00284A5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 xml:space="preserve"> </w:t>
      </w: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адекватно вести себя в коллективе и не болеет в течение первого месяца посещения ДОУ.</w:t>
      </w:r>
    </w:p>
    <w:p w14:paraId="18B3E277" w14:textId="319E864D" w:rsidR="00CD09B7" w:rsidRPr="00CD09B7" w:rsidRDefault="00CD09B7" w:rsidP="00284A57">
      <w:pPr>
        <w:shd w:val="clear" w:color="auto" w:fill="FFFFFF"/>
        <w:spacing w:before="19" w:after="150" w:line="317" w:lineRule="atLeast"/>
        <w:ind w:firstLine="624"/>
        <w:jc w:val="both"/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</w:pP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Похудение либо вообще не наблюдается, либо оно очень незначительно. В данном случае</w:t>
      </w:r>
      <w:r w:rsidR="00284A5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 xml:space="preserve"> </w:t>
      </w: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напряженная адаптация является незакономерной, как и при всяком существенном изменении</w:t>
      </w:r>
      <w:r w:rsidR="00284A5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 xml:space="preserve"> </w:t>
      </w:r>
      <w:proofErr w:type="spellStart"/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микросоциальной</w:t>
      </w:r>
      <w:proofErr w:type="spellEnd"/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 xml:space="preserve"> среды, во время которого организм ребенка справляется с возникшими</w:t>
      </w:r>
      <w:r w:rsidR="00284A5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 xml:space="preserve"> </w:t>
      </w: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трудностям и без каких-либо отрицательных последствий.</w:t>
      </w:r>
    </w:p>
    <w:p w14:paraId="78F8E70B" w14:textId="12DD29FA" w:rsidR="00CD09B7" w:rsidRPr="00CD09B7" w:rsidRDefault="00CD09B7" w:rsidP="00284A57">
      <w:pPr>
        <w:shd w:val="clear" w:color="auto" w:fill="FFFFFF"/>
        <w:spacing w:before="19" w:after="150" w:line="317" w:lineRule="atLeast"/>
        <w:ind w:firstLine="624"/>
        <w:jc w:val="both"/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</w:pP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При адаптации средней тяжести сдвиги в поведении и эмоциональном состоянии ребенка</w:t>
      </w:r>
      <w:r w:rsidR="00284A5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 xml:space="preserve"> </w:t>
      </w: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нормализуется в течение полутора месяцев. Если раньше у него отмечалось похудение, то за это</w:t>
      </w:r>
      <w:r w:rsidR="00284A5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 xml:space="preserve"> </w:t>
      </w: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время восстанавливается первоначальный вес. На протяжении первого месяца посещения ДОУ у</w:t>
      </w:r>
      <w:r w:rsidR="00284A5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 xml:space="preserve"> </w:t>
      </w: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ребенка, как правило, возникает однократное заболевание, ребенок отсутствует по болезни 7-10</w:t>
      </w:r>
      <w:r w:rsidR="00284A5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 xml:space="preserve"> </w:t>
      </w: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дней, т.е. это заболевание нетяжелое, протекающее без осложнения. Если ребенок на протяжении</w:t>
      </w:r>
      <w:r w:rsidR="00284A5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 xml:space="preserve"> </w:t>
      </w: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первого месяца 10 дней отсутствует в группе по болезни, то, естественно, его поведенческие</w:t>
      </w:r>
      <w:r w:rsidR="00284A5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 xml:space="preserve"> </w:t>
      </w: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реакции нормализуются только к концу месяца. Заболевание, возникающее как проявление</w:t>
      </w:r>
      <w:r w:rsidR="00284A5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 xml:space="preserve"> </w:t>
      </w: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патологической адаптации, свидетельствует в данном случае о превышении возможностей</w:t>
      </w:r>
      <w:r w:rsidR="00284A5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 xml:space="preserve"> </w:t>
      </w: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 xml:space="preserve">организма ребенка к </w:t>
      </w:r>
      <w:proofErr w:type="spellStart"/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микросоциальной</w:t>
      </w:r>
      <w:proofErr w:type="spellEnd"/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 xml:space="preserve"> адаптации в результате выраженного психического</w:t>
      </w:r>
      <w:r w:rsidR="00284A5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 xml:space="preserve"> </w:t>
      </w: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стресса. Если ребенок не заболевает, но его поведенческие реакции все же нормализуются только</w:t>
      </w:r>
      <w:r w:rsidR="00284A5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 xml:space="preserve"> </w:t>
      </w: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к концу месяца, то, очевидно, и в этом случае выраженность психического стресса позволяет</w:t>
      </w:r>
      <w:r w:rsidR="00284A5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 xml:space="preserve"> </w:t>
      </w: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говорить об адаптации средней тяжести.</w:t>
      </w:r>
    </w:p>
    <w:p w14:paraId="662E11E2" w14:textId="36D3C774" w:rsidR="00CD09B7" w:rsidRPr="00CD09B7" w:rsidRDefault="00CD09B7" w:rsidP="00284A57">
      <w:pPr>
        <w:shd w:val="clear" w:color="auto" w:fill="FFFFFF"/>
        <w:spacing w:before="19" w:after="150" w:line="317" w:lineRule="atLeast"/>
        <w:ind w:firstLine="624"/>
        <w:jc w:val="both"/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</w:pP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Тяжелая адаптация может протекать в двух формах. У некоторых детей наблюдаются частые</w:t>
      </w:r>
      <w:r w:rsidR="00284A5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 xml:space="preserve"> </w:t>
      </w: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повторные заболевания, как правило, респираторные, в ряде случаев приводящие к осложнениям</w:t>
      </w:r>
      <w:r w:rsidR="00284A5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 xml:space="preserve"> </w:t>
      </w: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(отиту, бронхиту, пневмонии). Вес неустойчив – стабильная прибавка веса затруднена в связи с</w:t>
      </w:r>
      <w:r w:rsidR="00284A5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 xml:space="preserve"> </w:t>
      </w: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повторными заболеваниями, время восстановления первоначального веса задержано. При этом</w:t>
      </w:r>
      <w:r w:rsidR="00284A5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 xml:space="preserve"> </w:t>
      </w: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период адаптации длится свыше полутора месяцев. Тяжелая адаптация отражается и на</w:t>
      </w:r>
      <w:r w:rsidR="00284A5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 xml:space="preserve"> </w:t>
      </w: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показателях развития и состояния здоровья. При этом ребенок длительное время находится в фазе</w:t>
      </w:r>
      <w:r w:rsidR="00284A5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 xml:space="preserve"> </w:t>
      </w: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патологической адаптации, так как чаще всего сразу после выздоровления вновь заболевает.</w:t>
      </w:r>
    </w:p>
    <w:p w14:paraId="4177D17C" w14:textId="6FF6CFE0" w:rsidR="00CD09B7" w:rsidRDefault="00CD09B7" w:rsidP="00284A57">
      <w:pPr>
        <w:shd w:val="clear" w:color="auto" w:fill="FFFFFF"/>
        <w:spacing w:before="19" w:after="150" w:line="317" w:lineRule="atLeast"/>
        <w:ind w:firstLine="624"/>
        <w:jc w:val="both"/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</w:pP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Вторая форма тяжелой адаптации выражается в длительном неадекватном поведении, граничащем</w:t>
      </w:r>
      <w:r w:rsidR="00284A5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 xml:space="preserve"> </w:t>
      </w: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 xml:space="preserve">с </w:t>
      </w:r>
      <w:proofErr w:type="spellStart"/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преневротическом</w:t>
      </w:r>
      <w:proofErr w:type="spellEnd"/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 xml:space="preserve"> состоянием. При этом поведение детей не нормализуется иногда в течение</w:t>
      </w:r>
      <w:r w:rsidR="00284A5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 xml:space="preserve"> </w:t>
      </w:r>
      <w:r w:rsidRPr="00CD09B7"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  <w:t>полугода.</w:t>
      </w:r>
    </w:p>
    <w:p w14:paraId="49B192FD" w14:textId="77777777" w:rsidR="00CD09B7" w:rsidRPr="00CD09B7" w:rsidRDefault="00CD09B7" w:rsidP="00CD09B7">
      <w:pPr>
        <w:spacing w:before="307" w:after="0" w:line="322" w:lineRule="atLeast"/>
        <w:ind w:left="1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D09B7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eastAsia="ru-RU"/>
        </w:rPr>
        <w:t>Неполный день</w:t>
      </w:r>
    </w:p>
    <w:p w14:paraId="3C60DAA3" w14:textId="77777777" w:rsidR="00CD09B7" w:rsidRPr="00CD09B7" w:rsidRDefault="00CD09B7" w:rsidP="00CD09B7">
      <w:pPr>
        <w:spacing w:after="150" w:line="322" w:lineRule="atLeast"/>
        <w:ind w:left="10"/>
        <w:jc w:val="both"/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</w:pPr>
      <w:r w:rsidRPr="00CD09B7">
        <w:rPr>
          <w:rFonts w:ascii="Times New Roman" w:eastAsia="Times New Roman" w:hAnsi="Times New Roman" w:cs="Times New Roman"/>
          <w:color w:val="20303C"/>
          <w:spacing w:val="-1"/>
          <w:sz w:val="28"/>
          <w:szCs w:val="28"/>
          <w:lang w:eastAsia="ru-RU"/>
        </w:rPr>
        <w:t>Постарайтесь не оставлять ребенка на полный день. Желательно первое время </w:t>
      </w:r>
      <w:r w:rsidRPr="00CD09B7">
        <w:rPr>
          <w:rFonts w:ascii="Times New Roman" w:eastAsia="Times New Roman" w:hAnsi="Times New Roman" w:cs="Times New Roman"/>
          <w:color w:val="20303C"/>
          <w:spacing w:val="-2"/>
          <w:sz w:val="28"/>
          <w:szCs w:val="28"/>
          <w:lang w:eastAsia="ru-RU"/>
        </w:rPr>
        <w:t>забирать его тогда, когда он еще не устал. Время пребывания в саду </w:t>
      </w:r>
      <w:r w:rsidRPr="00CD09B7">
        <w:rPr>
          <w:rFonts w:ascii="Times New Roman" w:eastAsia="Times New Roman" w:hAnsi="Times New Roman" w:cs="Times New Roman"/>
          <w:color w:val="20303C"/>
          <w:spacing w:val="-3"/>
          <w:sz w:val="28"/>
          <w:szCs w:val="28"/>
          <w:lang w:eastAsia="ru-RU"/>
        </w:rPr>
        <w:t>увеличивайте постепенно.</w:t>
      </w:r>
    </w:p>
    <w:p w14:paraId="6AB07A2D" w14:textId="06C534B0" w:rsidR="00CD09B7" w:rsidRPr="00CD09B7" w:rsidRDefault="00CD09B7" w:rsidP="00CD09B7">
      <w:pPr>
        <w:spacing w:before="307" w:after="0" w:line="322" w:lineRule="atLeast"/>
        <w:ind w:left="1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D09B7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eastAsia="ru-RU"/>
        </w:rPr>
        <w:t>Правила личной гигиены</w:t>
      </w:r>
    </w:p>
    <w:p w14:paraId="0F4BFDD2" w14:textId="77777777" w:rsidR="00CD09B7" w:rsidRPr="00CD09B7" w:rsidRDefault="00CD09B7" w:rsidP="00CD09B7">
      <w:pPr>
        <w:spacing w:after="150" w:line="322" w:lineRule="atLeast"/>
        <w:ind w:left="19"/>
        <w:jc w:val="both"/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</w:pPr>
      <w:r w:rsidRPr="00CD09B7">
        <w:rPr>
          <w:rFonts w:ascii="Times New Roman" w:eastAsia="Times New Roman" w:hAnsi="Times New Roman" w:cs="Times New Roman"/>
          <w:color w:val="20303C"/>
          <w:spacing w:val="-3"/>
          <w:sz w:val="28"/>
          <w:szCs w:val="28"/>
          <w:lang w:eastAsia="ru-RU"/>
        </w:rPr>
        <w:t>Целесообразно узнать все правила, которые существуют в садике, особенно те, </w:t>
      </w:r>
      <w:r w:rsidRPr="00CD09B7">
        <w:rPr>
          <w:rFonts w:ascii="Times New Roman" w:eastAsia="Times New Roman" w:hAnsi="Times New Roman" w:cs="Times New Roman"/>
          <w:color w:val="20303C"/>
          <w:spacing w:val="-1"/>
          <w:sz w:val="28"/>
          <w:szCs w:val="28"/>
          <w:lang w:eastAsia="ru-RU"/>
        </w:rPr>
        <w:t>что касается личной гигиены. Постарайтесь придерживаться их дома – тогда </w:t>
      </w:r>
      <w:r w:rsidRPr="00CD09B7">
        <w:rPr>
          <w:rFonts w:ascii="Times New Roman" w:eastAsia="Times New Roman" w:hAnsi="Times New Roman" w:cs="Times New Roman"/>
          <w:color w:val="20303C"/>
          <w:spacing w:val="-3"/>
          <w:sz w:val="28"/>
          <w:szCs w:val="28"/>
          <w:lang w:eastAsia="ru-RU"/>
        </w:rPr>
        <w:t>ребенку легче будет привыкнуть к требованиям садика. Обязательно оставьте в </w:t>
      </w:r>
      <w:r w:rsidRPr="00CD09B7">
        <w:rPr>
          <w:rFonts w:ascii="Times New Roman" w:eastAsia="Times New Roman" w:hAnsi="Times New Roman" w:cs="Times New Roman"/>
          <w:color w:val="20303C"/>
          <w:spacing w:val="-1"/>
          <w:sz w:val="28"/>
          <w:szCs w:val="28"/>
          <w:lang w:eastAsia="ru-RU"/>
        </w:rPr>
        <w:t>садике запас одежды и белья, чтобы в случае необходимости ребенок мог </w:t>
      </w:r>
      <w:r w:rsidRPr="00CD09B7">
        <w:rPr>
          <w:rFonts w:ascii="Times New Roman" w:eastAsia="Times New Roman" w:hAnsi="Times New Roman" w:cs="Times New Roman"/>
          <w:color w:val="20303C"/>
          <w:spacing w:val="-2"/>
          <w:sz w:val="28"/>
          <w:szCs w:val="28"/>
          <w:lang w:eastAsia="ru-RU"/>
        </w:rPr>
        <w:t>быстро переодеться в чистое и сухое.</w:t>
      </w:r>
    </w:p>
    <w:p w14:paraId="71552339" w14:textId="70AF0E51" w:rsidR="00CD09B7" w:rsidRPr="00CD09B7" w:rsidRDefault="00CD09B7" w:rsidP="00CD09B7">
      <w:pPr>
        <w:spacing w:before="307" w:after="0" w:line="322" w:lineRule="atLeast"/>
        <w:ind w:left="1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D09B7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eastAsia="ru-RU"/>
        </w:rPr>
        <w:t>Еда</w:t>
      </w:r>
    </w:p>
    <w:p w14:paraId="64B0E0DB" w14:textId="77777777" w:rsidR="00CD09B7" w:rsidRPr="00CD09B7" w:rsidRDefault="00CD09B7" w:rsidP="00CD09B7">
      <w:pPr>
        <w:spacing w:after="150" w:line="322" w:lineRule="atLeast"/>
        <w:jc w:val="both"/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</w:pPr>
      <w:r w:rsidRPr="00CD09B7">
        <w:rPr>
          <w:rFonts w:ascii="Times New Roman" w:eastAsia="Times New Roman" w:hAnsi="Times New Roman" w:cs="Times New Roman"/>
          <w:color w:val="20303C"/>
          <w:spacing w:val="-1"/>
          <w:sz w:val="28"/>
          <w:szCs w:val="28"/>
          <w:lang w:eastAsia="ru-RU"/>
        </w:rPr>
        <w:t>Не приучайте детей к перекусам, а соблюдайте режим питания. Организм ребенка привыкает к перекусам и в саду ему этого может не хватать. Малыш </w:t>
      </w:r>
      <w:r w:rsidRPr="00CD09B7">
        <w:rPr>
          <w:rFonts w:ascii="Times New Roman" w:eastAsia="Times New Roman" w:hAnsi="Times New Roman" w:cs="Times New Roman"/>
          <w:color w:val="20303C"/>
          <w:spacing w:val="-4"/>
          <w:sz w:val="28"/>
          <w:szCs w:val="28"/>
          <w:lang w:eastAsia="ru-RU"/>
        </w:rPr>
        <w:t>будет испытывать дискомфорт, но объяснить не сможет. Ест ли ребенок сам или </w:t>
      </w:r>
      <w:r w:rsidRPr="00CD09B7">
        <w:rPr>
          <w:rFonts w:ascii="Times New Roman" w:eastAsia="Times New Roman" w:hAnsi="Times New Roman" w:cs="Times New Roman"/>
          <w:color w:val="20303C"/>
          <w:spacing w:val="-2"/>
          <w:sz w:val="28"/>
          <w:szCs w:val="28"/>
          <w:lang w:eastAsia="ru-RU"/>
        </w:rPr>
        <w:t>ему нужна помощь? Уверенно пользуется ложкой и вилкой? Решите, как много </w:t>
      </w:r>
      <w:r w:rsidRPr="00CD09B7">
        <w:rPr>
          <w:rFonts w:ascii="Times New Roman" w:eastAsia="Times New Roman" w:hAnsi="Times New Roman" w:cs="Times New Roman"/>
          <w:color w:val="20303C"/>
          <w:spacing w:val="-1"/>
          <w:sz w:val="28"/>
          <w:szCs w:val="28"/>
          <w:lang w:eastAsia="ru-RU"/>
        </w:rPr>
        <w:t>вы хотите помощи в этом вопросе от воспитателей. Расскажите о ваших </w:t>
      </w:r>
      <w:r w:rsidRPr="00CD09B7">
        <w:rPr>
          <w:rFonts w:ascii="Times New Roman" w:eastAsia="Times New Roman" w:hAnsi="Times New Roman" w:cs="Times New Roman"/>
          <w:color w:val="20303C"/>
          <w:spacing w:val="-2"/>
          <w:sz w:val="28"/>
          <w:szCs w:val="28"/>
          <w:lang w:eastAsia="ru-RU"/>
        </w:rPr>
        <w:t>пожеланиях людям, которые будут непосредственно общаться с вашим </w:t>
      </w:r>
      <w:r w:rsidRPr="00CD09B7">
        <w:rPr>
          <w:rFonts w:ascii="Times New Roman" w:eastAsia="Times New Roman" w:hAnsi="Times New Roman" w:cs="Times New Roman"/>
          <w:color w:val="20303C"/>
          <w:spacing w:val="-14"/>
          <w:sz w:val="28"/>
          <w:szCs w:val="28"/>
          <w:lang w:eastAsia="ru-RU"/>
        </w:rPr>
        <w:t>малышом</w:t>
      </w:r>
      <w:r w:rsidRPr="00CD09B7">
        <w:rPr>
          <w:rFonts w:ascii="Times New Roman" w:eastAsia="Times New Roman" w:hAnsi="Times New Roman" w:cs="Times New Roman"/>
          <w:color w:val="20303C"/>
          <w:spacing w:val="-29"/>
          <w:sz w:val="28"/>
          <w:szCs w:val="28"/>
          <w:lang w:eastAsia="ru-RU"/>
        </w:rPr>
        <w:t>.</w:t>
      </w:r>
    </w:p>
    <w:p w14:paraId="174863BD" w14:textId="5ECC74FC" w:rsidR="00CD09B7" w:rsidRPr="00CD09B7" w:rsidRDefault="00CD09B7" w:rsidP="00CD09B7">
      <w:pPr>
        <w:spacing w:after="150" w:line="32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20303C"/>
          <w:sz w:val="28"/>
          <w:szCs w:val="28"/>
          <w:lang w:eastAsia="ru-RU"/>
        </w:rPr>
      </w:pPr>
      <w:r w:rsidRPr="00CD09B7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eastAsia="ru-RU"/>
        </w:rPr>
        <w:t>Сон</w:t>
      </w:r>
    </w:p>
    <w:p w14:paraId="4F271A6F" w14:textId="77777777" w:rsidR="00CD09B7" w:rsidRPr="00CD09B7" w:rsidRDefault="00CD09B7" w:rsidP="00CD09B7">
      <w:pPr>
        <w:spacing w:after="150" w:line="322" w:lineRule="atLeast"/>
        <w:ind w:left="10"/>
        <w:jc w:val="both"/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</w:pPr>
      <w:r w:rsidRPr="00CD09B7">
        <w:rPr>
          <w:rFonts w:ascii="Times New Roman" w:eastAsia="Times New Roman" w:hAnsi="Times New Roman" w:cs="Times New Roman"/>
          <w:color w:val="20303C"/>
          <w:spacing w:val="-1"/>
          <w:sz w:val="28"/>
          <w:szCs w:val="28"/>
          <w:lang w:eastAsia="ru-RU"/>
        </w:rPr>
        <w:t>Очень часто родители уверены, что ребенку не нужен дневной сон, ведь дома ег</w:t>
      </w:r>
      <w:r w:rsidRPr="00CD09B7">
        <w:rPr>
          <w:rFonts w:ascii="Times New Roman" w:eastAsia="Times New Roman" w:hAnsi="Times New Roman" w:cs="Times New Roman"/>
          <w:color w:val="20303C"/>
          <w:spacing w:val="-3"/>
          <w:sz w:val="28"/>
          <w:szCs w:val="28"/>
          <w:lang w:eastAsia="ru-RU"/>
        </w:rPr>
        <w:t>о не уложишь. В детском саду дети спят, потому что их жизнь гораздо более </w:t>
      </w:r>
      <w:r w:rsidRPr="00CD09B7">
        <w:rPr>
          <w:rFonts w:ascii="Times New Roman" w:eastAsia="Times New Roman" w:hAnsi="Times New Roman" w:cs="Times New Roman"/>
          <w:color w:val="20303C"/>
          <w:spacing w:val="-1"/>
          <w:sz w:val="28"/>
          <w:szCs w:val="28"/>
          <w:lang w:eastAsia="ru-RU"/>
        </w:rPr>
        <w:t>динамична и насыщена, и после обеда дети просто валятся с ног от усталости.</w:t>
      </w:r>
    </w:p>
    <w:p w14:paraId="3DFCDF9B" w14:textId="6A39572C" w:rsidR="00CD09B7" w:rsidRPr="00CD09B7" w:rsidRDefault="00CD09B7" w:rsidP="00CD09B7">
      <w:pPr>
        <w:spacing w:after="150" w:line="322" w:lineRule="atLeast"/>
        <w:ind w:left="1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D09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CD09B7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eastAsia="ru-RU"/>
        </w:rPr>
        <w:t>Одежда</w:t>
      </w:r>
    </w:p>
    <w:p w14:paraId="291B0491" w14:textId="77777777" w:rsidR="00CD09B7" w:rsidRPr="00CD09B7" w:rsidRDefault="00CD09B7" w:rsidP="00CD09B7">
      <w:pPr>
        <w:spacing w:after="150" w:line="322" w:lineRule="atLeast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9B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Одежда должна быть удобной и комфортной. Что для вас важнее — чтобы он </w:t>
      </w:r>
      <w:r w:rsidRPr="00CD09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выглядел самым модным и стильным или, чтобы он не боялся испачкаться и помять одежду? Обратить внимание на удобство застежек. Пусть маленький </w:t>
      </w:r>
      <w:r w:rsidRPr="00CD09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человек  чувствует себя комфортно и свободно, а одежда не будет предметом </w:t>
      </w:r>
      <w:r w:rsidRPr="00CD09B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ваших сожалений и претензий к ребенку.</w:t>
      </w:r>
    </w:p>
    <w:p w14:paraId="0C8AFE8E" w14:textId="006D87E7" w:rsidR="00CD09B7" w:rsidRPr="00CD09B7" w:rsidRDefault="00CD09B7" w:rsidP="00CD09B7">
      <w:pPr>
        <w:spacing w:before="307" w:after="0" w:line="322" w:lineRule="atLeast"/>
        <w:ind w:left="1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D09B7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eastAsia="ru-RU"/>
        </w:rPr>
        <w:t>Игрушки</w:t>
      </w:r>
    </w:p>
    <w:p w14:paraId="782EAD0E" w14:textId="02869778" w:rsidR="00CD09B7" w:rsidRPr="00CD09B7" w:rsidRDefault="00CD09B7" w:rsidP="00CD09B7">
      <w:pPr>
        <w:spacing w:after="150" w:line="322" w:lineRule="atLeast"/>
        <w:ind w:lef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9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Договоритесь с ребенком, что он будет приносить в детский  сад только те</w:t>
      </w:r>
      <w:r w:rsidRPr="00CD09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>игрушки, с которыми он готов поделится, и пропажа или порча которых не</w:t>
      </w:r>
      <w:r w:rsidRPr="00CD09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CD09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вызовет бурю слез. </w:t>
      </w:r>
      <w:proofErr w:type="gramStart"/>
      <w:r w:rsidRPr="00CD09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Помните сейчас идет адаптация к детском саду, это и так</w:t>
      </w:r>
      <w:r w:rsidRPr="00CD09B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CD09B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тяжело для вашего ребенка, и лишние потрясения ему совсем ни к чему.</w:t>
      </w:r>
      <w:proofErr w:type="gramEnd"/>
    </w:p>
    <w:p w14:paraId="31B1DB36" w14:textId="332015AA" w:rsidR="00CD09B7" w:rsidRPr="00CD09B7" w:rsidRDefault="00CD09B7" w:rsidP="00CD09B7">
      <w:pPr>
        <w:spacing w:after="150" w:line="322" w:lineRule="atLeast"/>
        <w:ind w:left="1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D09B7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eastAsia="ru-RU"/>
        </w:rPr>
        <w:t>Расставание</w:t>
      </w:r>
    </w:p>
    <w:p w14:paraId="0F337A77" w14:textId="77777777" w:rsidR="00CD09B7" w:rsidRPr="00CD09B7" w:rsidRDefault="00CD09B7" w:rsidP="00CD09B7">
      <w:pPr>
        <w:spacing w:before="5" w:after="0" w:line="322" w:lineRule="atLeast"/>
        <w:ind w:lef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9B7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Расставание</w:t>
      </w:r>
      <w:r w:rsidRPr="00CD09B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 с мамой — для всех животрепещущий вопрос. Очень многие дети </w:t>
      </w:r>
      <w:r w:rsidRPr="00CD09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плачут при расставании. Их приходится долго уговаривать и отвлекать. </w:t>
      </w:r>
      <w:r w:rsidRPr="00CD09B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Воспитатель поможет вам в этом, но в ваших силах сделать расставание менее </w:t>
      </w:r>
      <w:r w:rsidRPr="00CD09B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болезненным. Узнайте, как ребенок чувствует себя в ваше отсутствие. Если он </w:t>
      </w:r>
      <w:r w:rsidRPr="00CD09B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быстро успокаивается, не грустит то, скорее всего, причина в ритуале </w:t>
      </w:r>
      <w:r w:rsidRPr="00CD09B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расставания. Необходимо придумать или изменить ритуал, чтобы ребенку было </w:t>
      </w:r>
      <w:r w:rsidRPr="00CD09B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легче вас отпустить.</w:t>
      </w:r>
    </w:p>
    <w:p w14:paraId="44EDE486" w14:textId="77777777" w:rsidR="00CD09B7" w:rsidRPr="00CD09B7" w:rsidRDefault="00CD09B7" w:rsidP="00CD09B7">
      <w:pPr>
        <w:spacing w:after="150" w:line="32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9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48C68EE" w14:textId="77777777" w:rsidR="00CD09B7" w:rsidRPr="00CD09B7" w:rsidRDefault="00CD09B7" w:rsidP="00CD09B7">
      <w:pPr>
        <w:spacing w:after="150" w:line="322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pacing w:val="-11"/>
          <w:sz w:val="28"/>
          <w:szCs w:val="28"/>
          <w:lang w:eastAsia="ru-RU"/>
        </w:rPr>
      </w:pPr>
      <w:r w:rsidRPr="00CD09B7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  <w:lang w:eastAsia="ru-RU"/>
        </w:rPr>
        <w:t>Никогда не обманывайте ребенка</w:t>
      </w:r>
      <w:r w:rsidRPr="00CD09B7">
        <w:rPr>
          <w:rFonts w:ascii="Times New Roman" w:eastAsia="Times New Roman" w:hAnsi="Times New Roman" w:cs="Times New Roman"/>
          <w:b/>
          <w:bCs/>
          <w:i/>
          <w:iCs/>
          <w:spacing w:val="-11"/>
          <w:sz w:val="28"/>
          <w:szCs w:val="28"/>
          <w:lang w:eastAsia="ru-RU"/>
        </w:rPr>
        <w:t> </w:t>
      </w:r>
    </w:p>
    <w:p w14:paraId="7564B27B" w14:textId="1310BF6D" w:rsidR="00CD09B7" w:rsidRPr="00CD09B7" w:rsidRDefault="00CD09B7" w:rsidP="00CD09B7">
      <w:pPr>
        <w:spacing w:after="150" w:line="322" w:lineRule="atLeast"/>
        <w:jc w:val="both"/>
        <w:rPr>
          <w:rFonts w:ascii="Times New Roman" w:eastAsia="Times New Roman" w:hAnsi="Times New Roman" w:cs="Times New Roman"/>
          <w:color w:val="20303C"/>
          <w:sz w:val="28"/>
          <w:szCs w:val="28"/>
          <w:lang w:eastAsia="ru-RU"/>
        </w:rPr>
      </w:pPr>
      <w:r w:rsidRPr="00CD09B7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Обман </w:t>
      </w:r>
      <w:r w:rsidRPr="00CD09B7">
        <w:rPr>
          <w:rFonts w:ascii="Times New Roman" w:eastAsia="Times New Roman" w:hAnsi="Times New Roman" w:cs="Times New Roman"/>
          <w:color w:val="20303C"/>
          <w:spacing w:val="-11"/>
          <w:sz w:val="28"/>
          <w:szCs w:val="28"/>
          <w:lang w:eastAsia="ru-RU"/>
        </w:rPr>
        <w:t>— даже если у вас изменились планы — может стать очень тяжелой </w:t>
      </w:r>
      <w:r w:rsidRPr="00CD09B7">
        <w:rPr>
          <w:rFonts w:ascii="Times New Roman" w:eastAsia="Times New Roman" w:hAnsi="Times New Roman" w:cs="Times New Roman"/>
          <w:color w:val="20303C"/>
          <w:spacing w:val="-12"/>
          <w:sz w:val="28"/>
          <w:szCs w:val="28"/>
          <w:lang w:eastAsia="ru-RU"/>
        </w:rPr>
        <w:t>правдой для ребенка, поколебать его доверие к вам и свести на нет все усилия </w:t>
      </w:r>
      <w:r w:rsidRPr="00CD09B7">
        <w:rPr>
          <w:rFonts w:ascii="Times New Roman" w:eastAsia="Times New Roman" w:hAnsi="Times New Roman" w:cs="Times New Roman"/>
          <w:color w:val="20303C"/>
          <w:spacing w:val="-11"/>
          <w:sz w:val="28"/>
          <w:szCs w:val="28"/>
          <w:lang w:eastAsia="ru-RU"/>
        </w:rPr>
        <w:t>по успешной адаптации в саду. Поэтому, если не уверены, сможете ли выполнить свое обещание — лучше забрать ребенка раньше без предупреждения — это станет для него приятным сюрпризом.</w:t>
      </w:r>
    </w:p>
    <w:p w14:paraId="6D5CBA40" w14:textId="77777777" w:rsidR="00CD09B7" w:rsidRPr="00CD09B7" w:rsidRDefault="00CD09B7">
      <w:pPr>
        <w:rPr>
          <w:rFonts w:ascii="Times New Roman" w:hAnsi="Times New Roman" w:cs="Times New Roman"/>
          <w:sz w:val="48"/>
          <w:szCs w:val="48"/>
        </w:rPr>
      </w:pPr>
    </w:p>
    <w:sectPr w:rsidR="00CD09B7" w:rsidRPr="00CD09B7" w:rsidSect="00821762">
      <w:pgSz w:w="11906" w:h="16838"/>
      <w:pgMar w:top="1134" w:right="850" w:bottom="1134" w:left="1701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nThickSmallGap" w:sz="24" w:space="24" w:color="7030A0"/>
        <w:right w:val="thinThick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B7"/>
    <w:rsid w:val="00284A57"/>
    <w:rsid w:val="00821762"/>
    <w:rsid w:val="009A1767"/>
    <w:rsid w:val="00C37FD0"/>
    <w:rsid w:val="00CD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C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</cp:revision>
  <dcterms:created xsi:type="dcterms:W3CDTF">2023-04-13T17:53:00Z</dcterms:created>
  <dcterms:modified xsi:type="dcterms:W3CDTF">2023-04-16T18:23:00Z</dcterms:modified>
</cp:coreProperties>
</file>